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5AED7" w14:textId="77777777" w:rsidR="001A7819" w:rsidRPr="00EF13DE" w:rsidRDefault="001A7819" w:rsidP="001A7819">
      <w:pPr>
        <w:jc w:val="center"/>
        <w:rPr>
          <w:sz w:val="28"/>
          <w:szCs w:val="28"/>
        </w:rPr>
      </w:pPr>
      <w:r>
        <w:rPr>
          <w:b/>
          <w:bCs/>
          <w:sz w:val="28"/>
          <w:szCs w:val="28"/>
        </w:rPr>
        <w:t>EASTERN SHORE EARLY LEARNING ACADEMY LLC</w:t>
      </w:r>
    </w:p>
    <w:p w14:paraId="78C1780C" w14:textId="77777777" w:rsidR="001A7819" w:rsidRPr="00EF13DE" w:rsidRDefault="001A7819" w:rsidP="001A7819">
      <w:pPr>
        <w:jc w:val="center"/>
        <w:rPr>
          <w:sz w:val="28"/>
          <w:szCs w:val="28"/>
        </w:rPr>
      </w:pPr>
      <w:r w:rsidRPr="00EF13DE">
        <w:rPr>
          <w:b/>
          <w:bCs/>
          <w:sz w:val="28"/>
          <w:szCs w:val="28"/>
        </w:rPr>
        <w:t>9028 WORCESTER HIGHWAY, BLDG. A</w:t>
      </w:r>
    </w:p>
    <w:p w14:paraId="31274DA3" w14:textId="77777777" w:rsidR="001A7819" w:rsidRPr="00EF13DE" w:rsidRDefault="001A7819" w:rsidP="001A7819">
      <w:pPr>
        <w:jc w:val="center"/>
        <w:rPr>
          <w:sz w:val="28"/>
          <w:szCs w:val="28"/>
        </w:rPr>
      </w:pPr>
      <w:r w:rsidRPr="00EF13DE">
        <w:rPr>
          <w:b/>
          <w:bCs/>
          <w:sz w:val="28"/>
          <w:szCs w:val="28"/>
        </w:rPr>
        <w:t>BERLIN, MARYLAND 21811</w:t>
      </w:r>
    </w:p>
    <w:p w14:paraId="4BDA21A2" w14:textId="77777777" w:rsidR="001A7819" w:rsidRPr="00F337E9" w:rsidRDefault="001A7819" w:rsidP="001A7819">
      <w:pPr>
        <w:jc w:val="center"/>
        <w:rPr>
          <w:b/>
          <w:sz w:val="28"/>
          <w:szCs w:val="28"/>
        </w:rPr>
      </w:pPr>
      <w:r>
        <w:rPr>
          <w:b/>
          <w:sz w:val="28"/>
          <w:szCs w:val="28"/>
        </w:rPr>
        <w:t>410-641-0300</w:t>
      </w:r>
    </w:p>
    <w:p w14:paraId="0A491F45" w14:textId="77777777" w:rsidR="001A7819" w:rsidRPr="005A44D0" w:rsidRDefault="001A7819" w:rsidP="001A7819">
      <w:pPr>
        <w:rPr>
          <w:bCs/>
          <w:sz w:val="28"/>
          <w:szCs w:val="28"/>
        </w:rPr>
      </w:pPr>
      <w:r>
        <w:rPr>
          <w:bCs/>
          <w:sz w:val="28"/>
          <w:szCs w:val="28"/>
        </w:rPr>
        <w:t>Parent’s Name: ____________________</w:t>
      </w:r>
    </w:p>
    <w:p w14:paraId="32413E42" w14:textId="77777777" w:rsidR="001A7819" w:rsidRDefault="001A7819" w:rsidP="001A7819">
      <w:pPr>
        <w:rPr>
          <w:sz w:val="28"/>
          <w:szCs w:val="28"/>
        </w:rPr>
      </w:pPr>
      <w:r>
        <w:rPr>
          <w:sz w:val="28"/>
          <w:szCs w:val="28"/>
        </w:rPr>
        <w:t>Child’s Name</w:t>
      </w:r>
      <w:r w:rsidRPr="00F337E9">
        <w:rPr>
          <w:sz w:val="28"/>
          <w:szCs w:val="28"/>
        </w:rPr>
        <w:t>:</w:t>
      </w:r>
      <w:r w:rsidRPr="00F337E9">
        <w:rPr>
          <w:sz w:val="28"/>
          <w:szCs w:val="28"/>
          <w:u w:val="single"/>
        </w:rPr>
        <w:t xml:space="preserve"> _____________________</w:t>
      </w:r>
    </w:p>
    <w:p w14:paraId="4D3EA611" w14:textId="27CCEF90" w:rsidR="001A7819" w:rsidRPr="001A7819" w:rsidRDefault="001A7819" w:rsidP="001A7819">
      <w:pPr>
        <w:rPr>
          <w:sz w:val="28"/>
          <w:szCs w:val="28"/>
        </w:rPr>
      </w:pPr>
      <w:r>
        <w:rPr>
          <w:sz w:val="28"/>
          <w:szCs w:val="28"/>
        </w:rPr>
        <w:t>Date: ____________________________</w:t>
      </w:r>
    </w:p>
    <w:p w14:paraId="2163A088" w14:textId="527E2AD9" w:rsidR="005555F9" w:rsidRPr="002777B3" w:rsidRDefault="004E2195" w:rsidP="004E2195">
      <w:pPr>
        <w:jc w:val="center"/>
        <w:rPr>
          <w:b/>
          <w:bCs/>
          <w:sz w:val="44"/>
          <w:szCs w:val="44"/>
          <w:u w:val="single"/>
        </w:rPr>
      </w:pPr>
      <w:r w:rsidRPr="002777B3">
        <w:rPr>
          <w:b/>
          <w:bCs/>
          <w:sz w:val="44"/>
          <w:szCs w:val="44"/>
          <w:u w:val="single"/>
        </w:rPr>
        <w:t>I/T New Parent Information</w:t>
      </w:r>
    </w:p>
    <w:p w14:paraId="0A412D32" w14:textId="667A24B0" w:rsidR="004E2195" w:rsidRDefault="004E2195" w:rsidP="004E2195">
      <w:pPr>
        <w:jc w:val="center"/>
        <w:rPr>
          <w:i/>
          <w:iCs/>
          <w:sz w:val="22"/>
          <w:szCs w:val="22"/>
        </w:rPr>
      </w:pPr>
      <w:r w:rsidRPr="002777B3">
        <w:rPr>
          <w:i/>
          <w:iCs/>
          <w:sz w:val="22"/>
          <w:szCs w:val="22"/>
        </w:rPr>
        <w:t>By signing this, you acknowledge your agreement with our policies set in place</w:t>
      </w:r>
    </w:p>
    <w:p w14:paraId="46955BA1" w14:textId="23A9B61D" w:rsidR="00564931" w:rsidRPr="00564931" w:rsidRDefault="00564931" w:rsidP="00564931">
      <w:pPr>
        <w:jc w:val="center"/>
        <w:rPr>
          <w:i/>
          <w:iCs/>
          <w:sz w:val="22"/>
          <w:szCs w:val="22"/>
        </w:rPr>
      </w:pPr>
      <w:r w:rsidRPr="00564931">
        <w:rPr>
          <w:i/>
          <w:iCs/>
          <w:sz w:val="22"/>
          <w:szCs w:val="22"/>
        </w:rPr>
        <w:t xml:space="preserve">Eastern Shore Early Learning Academy is not responsible for loss of bottles, lids, clothing, bags, blankets, sheets, </w:t>
      </w:r>
      <w:r w:rsidR="000E0ACE">
        <w:rPr>
          <w:i/>
          <w:iCs/>
          <w:sz w:val="22"/>
          <w:szCs w:val="22"/>
        </w:rPr>
        <w:t>or</w:t>
      </w:r>
      <w:r w:rsidRPr="00564931">
        <w:rPr>
          <w:i/>
          <w:iCs/>
          <w:sz w:val="22"/>
          <w:szCs w:val="22"/>
        </w:rPr>
        <w:t xml:space="preserve"> anything else brought </w:t>
      </w:r>
      <w:r w:rsidR="007B103D" w:rsidRPr="00564931">
        <w:rPr>
          <w:i/>
          <w:iCs/>
          <w:sz w:val="22"/>
          <w:szCs w:val="22"/>
        </w:rPr>
        <w:t>into</w:t>
      </w:r>
      <w:r w:rsidRPr="00564931">
        <w:rPr>
          <w:i/>
          <w:iCs/>
          <w:sz w:val="22"/>
          <w:szCs w:val="22"/>
        </w:rPr>
        <w:t xml:space="preserve"> the center.</w:t>
      </w:r>
    </w:p>
    <w:p w14:paraId="4C70E35D" w14:textId="210987B7" w:rsidR="005B579C" w:rsidRDefault="00275DEA" w:rsidP="004E2195">
      <w:pPr>
        <w:jc w:val="center"/>
        <w:rPr>
          <w:b/>
          <w:bCs/>
          <w:sz w:val="22"/>
          <w:szCs w:val="22"/>
        </w:rPr>
      </w:pPr>
      <w:r>
        <w:rPr>
          <w:b/>
          <w:bCs/>
          <w:sz w:val="22"/>
          <w:szCs w:val="22"/>
        </w:rPr>
        <w:t>ARRIVAL</w:t>
      </w:r>
      <w:r w:rsidR="0098340A">
        <w:rPr>
          <w:b/>
          <w:bCs/>
          <w:sz w:val="22"/>
          <w:szCs w:val="22"/>
        </w:rPr>
        <w:t>/DISMISSAL</w:t>
      </w:r>
      <w:r>
        <w:rPr>
          <w:b/>
          <w:bCs/>
          <w:sz w:val="22"/>
          <w:szCs w:val="22"/>
        </w:rPr>
        <w:t>:</w:t>
      </w:r>
    </w:p>
    <w:p w14:paraId="03EFE82D" w14:textId="7C3F9C4E" w:rsidR="00275DEA" w:rsidRPr="00275DEA" w:rsidRDefault="00994A1B" w:rsidP="00275DEA">
      <w:pPr>
        <w:rPr>
          <w:sz w:val="22"/>
          <w:szCs w:val="22"/>
        </w:rPr>
      </w:pPr>
      <w:r>
        <w:rPr>
          <w:sz w:val="22"/>
          <w:szCs w:val="22"/>
        </w:rPr>
        <w:t>All infants may arrive from 7:30-8:</w:t>
      </w:r>
      <w:r w:rsidR="0098340A">
        <w:rPr>
          <w:sz w:val="22"/>
          <w:szCs w:val="22"/>
        </w:rPr>
        <w:t xml:space="preserve">30 AM. </w:t>
      </w:r>
      <w:r w:rsidR="00277995">
        <w:rPr>
          <w:sz w:val="22"/>
          <w:szCs w:val="22"/>
        </w:rPr>
        <w:t xml:space="preserve">Children should be in their classrooms and parents out the door by 8:30 AM. </w:t>
      </w:r>
      <w:r w:rsidR="0098340A">
        <w:rPr>
          <w:sz w:val="22"/>
          <w:szCs w:val="22"/>
        </w:rPr>
        <w:t>You may pick your child up whenever. If they are leaving early and you would like them ready to go, please call ahead of time</w:t>
      </w:r>
      <w:r w:rsidR="00301B37">
        <w:rPr>
          <w:sz w:val="22"/>
          <w:szCs w:val="22"/>
        </w:rPr>
        <w:t>.</w:t>
      </w:r>
      <w:r w:rsidR="008B6D13">
        <w:rPr>
          <w:sz w:val="22"/>
          <w:szCs w:val="22"/>
        </w:rPr>
        <w:t xml:space="preserve"> Children should be picked up</w:t>
      </w:r>
      <w:r w:rsidR="00277995">
        <w:rPr>
          <w:sz w:val="22"/>
          <w:szCs w:val="22"/>
        </w:rPr>
        <w:t xml:space="preserve"> and out the door by 5:30 PM. Please refer to Parent Handbook for doctor appointment policies.</w:t>
      </w:r>
    </w:p>
    <w:p w14:paraId="35DC139C" w14:textId="77777777" w:rsidR="004D4685" w:rsidRDefault="004D4685" w:rsidP="004D4685">
      <w:pPr>
        <w:jc w:val="center"/>
        <w:rPr>
          <w:b/>
          <w:bCs/>
        </w:rPr>
      </w:pPr>
      <w:r>
        <w:rPr>
          <w:b/>
          <w:bCs/>
        </w:rPr>
        <w:t>COLLAGE/PHOTOBOOK:</w:t>
      </w:r>
    </w:p>
    <w:p w14:paraId="56E9210F" w14:textId="12299DCE" w:rsidR="004D4685" w:rsidRDefault="004D4685" w:rsidP="004D4685">
      <w:r>
        <w:t xml:space="preserve">At this age in development, your child’s social studies </w:t>
      </w:r>
      <w:r w:rsidR="001C3B18">
        <w:t>domain</w:t>
      </w:r>
      <w:r>
        <w:t xml:space="preserve"> is called “All About Me”. Parents are required to bring in a photo collage of their child’s life. This can be photos of them, parents, grandparents, siblings, animals, </w:t>
      </w:r>
      <w:r w:rsidR="000C0DA2">
        <w:t>etc...</w:t>
      </w:r>
      <w:r>
        <w:t xml:space="preserve"> We also need </w:t>
      </w:r>
      <w:r w:rsidR="008F250F">
        <w:t xml:space="preserve">7 </w:t>
      </w:r>
      <w:r w:rsidR="004A2177">
        <w:t>5’</w:t>
      </w:r>
      <w:r w:rsidR="008F250F">
        <w:t>7</w:t>
      </w:r>
      <w:r w:rsidR="004A2177">
        <w:t>’</w:t>
      </w:r>
      <w:r>
        <w:t xml:space="preserve"> photos brought in for their Photobooks. These will be put </w:t>
      </w:r>
      <w:r w:rsidR="00F41271">
        <w:t>into</w:t>
      </w:r>
      <w:r>
        <w:t xml:space="preserve"> an infant friendly book that they </w:t>
      </w:r>
      <w:r w:rsidR="000C0DA2">
        <w:t>always have access to</w:t>
      </w:r>
      <w:r>
        <w:t xml:space="preserve">. This is required to be turned in 2 weeks after their start date. </w:t>
      </w:r>
    </w:p>
    <w:p w14:paraId="68EECFC6" w14:textId="00F3313F" w:rsidR="008E3497" w:rsidRPr="008E3497" w:rsidRDefault="008E3497" w:rsidP="008E3497">
      <w:pPr>
        <w:ind w:right="240"/>
        <w:jc w:val="center"/>
        <w:rPr>
          <w:b/>
        </w:rPr>
      </w:pPr>
      <w:bookmarkStart w:id="0" w:name="_Hlk68789072"/>
      <w:r>
        <w:rPr>
          <w:b/>
        </w:rPr>
        <w:t>PARENT TEACHER CONFERENCES:</w:t>
      </w:r>
      <w:bookmarkEnd w:id="0"/>
    </w:p>
    <w:p w14:paraId="2DDA7109" w14:textId="6997F817" w:rsidR="00F63B7D" w:rsidRDefault="008E3497" w:rsidP="008E3497">
      <w:pPr>
        <w:ind w:right="240"/>
      </w:pPr>
      <w:r>
        <w:t>Upon enrollment, we will conduct an Ages and Stages Questionnaire for your child 2 weeks after their start date. You will receive your parental copy of the Questionnaire in your Welcome Packet to complete</w:t>
      </w:r>
      <w:r w:rsidR="00E025BD">
        <w:t xml:space="preserve"> and return</w:t>
      </w:r>
      <w:r>
        <w:t xml:space="preserve">. You will be required to attend a parent teacher conference within 30 days of your child starting. We ask that you complete your Questionnaire and bring it back as soon as possible, it will be utilized in your conference. Subsequently, we will have parent teacher conferences twice a year. You will receive the ASQ packet to fill out and bring back within 3 days. You will receive the packet the second week of September and the second week of May. You will be required to attend your conference to continue enrollment. They will be scheduled for the end of September and the end of May. These conferences are to review your child’s progress and set goals for upcoming months. You will be reminded in the </w:t>
      </w:r>
      <w:proofErr w:type="spellStart"/>
      <w:r>
        <w:t>Lillio</w:t>
      </w:r>
      <w:proofErr w:type="spellEnd"/>
      <w:r>
        <w:t xml:space="preserve"> app regarding your packets and conferences. As always, additional time can be made throughout the year if needed. During your May conference, we will also discuss transition for your child, (if applicable). </w:t>
      </w:r>
    </w:p>
    <w:p w14:paraId="5CA8FEE0" w14:textId="26D7C459" w:rsidR="008E3497" w:rsidRDefault="00CD511A" w:rsidP="00CE601C">
      <w:pPr>
        <w:jc w:val="center"/>
        <w:rPr>
          <w:b/>
          <w:bCs/>
        </w:rPr>
      </w:pPr>
      <w:r>
        <w:rPr>
          <w:b/>
          <w:bCs/>
        </w:rPr>
        <w:lastRenderedPageBreak/>
        <w:t>LILLIO:</w:t>
      </w:r>
    </w:p>
    <w:p w14:paraId="6DECA08E" w14:textId="5D19E996" w:rsidR="00F41271" w:rsidRPr="00CD511A" w:rsidRDefault="00CD511A" w:rsidP="00CD511A">
      <w:r>
        <w:t xml:space="preserve">All diaper changes, </w:t>
      </w:r>
      <w:r w:rsidR="00205801">
        <w:t>food, bottles, nap times</w:t>
      </w:r>
      <w:r w:rsidR="00276D4F">
        <w:t>, supplied needed, accident/incident reports</w:t>
      </w:r>
      <w:r w:rsidR="006B114A">
        <w:t xml:space="preserve">, and </w:t>
      </w:r>
      <w:r w:rsidR="007D5860">
        <w:t>photos</w:t>
      </w:r>
      <w:r w:rsidR="00205801">
        <w:t xml:space="preserve"> will be put </w:t>
      </w:r>
      <w:proofErr w:type="gramStart"/>
      <w:r w:rsidR="00205801">
        <w:t>in to</w:t>
      </w:r>
      <w:proofErr w:type="gramEnd"/>
      <w:r w:rsidR="00205801">
        <w:t xml:space="preserve"> </w:t>
      </w:r>
      <w:proofErr w:type="spellStart"/>
      <w:r w:rsidR="00205801">
        <w:t>Lillio</w:t>
      </w:r>
      <w:proofErr w:type="spellEnd"/>
      <w:r w:rsidR="00205801">
        <w:t xml:space="preserve">. </w:t>
      </w:r>
      <w:r w:rsidR="00276D4F">
        <w:t xml:space="preserve">Please download the </w:t>
      </w:r>
      <w:proofErr w:type="spellStart"/>
      <w:r w:rsidR="00276D4F">
        <w:t>Lillio</w:t>
      </w:r>
      <w:proofErr w:type="spellEnd"/>
      <w:r w:rsidR="00276D4F">
        <w:t xml:space="preserve"> app and set your account up once the email is sent. </w:t>
      </w:r>
      <w:r w:rsidR="007D5860">
        <w:t>All reports are finalized at 6:30 PM.</w:t>
      </w:r>
    </w:p>
    <w:p w14:paraId="376B032C" w14:textId="58364AAF" w:rsidR="00845AE3" w:rsidRPr="00845AE3" w:rsidRDefault="00845AE3" w:rsidP="004E2195">
      <w:pPr>
        <w:jc w:val="center"/>
        <w:rPr>
          <w:b/>
          <w:bCs/>
          <w:sz w:val="22"/>
          <w:szCs w:val="22"/>
        </w:rPr>
      </w:pPr>
      <w:r>
        <w:rPr>
          <w:b/>
          <w:bCs/>
          <w:sz w:val="22"/>
          <w:szCs w:val="22"/>
        </w:rPr>
        <w:t>LABELING:</w:t>
      </w:r>
    </w:p>
    <w:p w14:paraId="6A4A19C6" w14:textId="6797B849" w:rsidR="004E2195" w:rsidRDefault="00662386" w:rsidP="004E2195">
      <w:r>
        <w:t>Parents are required to label all clothing</w:t>
      </w:r>
      <w:r w:rsidR="009F771D">
        <w:t>, sheets, blankets</w:t>
      </w:r>
      <w:r w:rsidR="009A6D07">
        <w:t>, diapers, and wipes</w:t>
      </w:r>
      <w:r w:rsidR="009F771D">
        <w:t>.</w:t>
      </w:r>
    </w:p>
    <w:p w14:paraId="4A499740" w14:textId="5ECA37E3" w:rsidR="00B44C58" w:rsidRDefault="005B579C" w:rsidP="004E2195">
      <w:r>
        <w:t>Parents are required to label their child’s bottles</w:t>
      </w:r>
      <w:r w:rsidR="00A40BF9">
        <w:t xml:space="preserve"> </w:t>
      </w:r>
      <w:r>
        <w:t xml:space="preserve">DAILY. It must have your child’s </w:t>
      </w:r>
      <w:r w:rsidR="00910779">
        <w:t xml:space="preserve">full </w:t>
      </w:r>
      <w:r>
        <w:t>first and last name</w:t>
      </w:r>
      <w:r w:rsidR="00910779">
        <w:t xml:space="preserve"> </w:t>
      </w:r>
      <w:r w:rsidR="00AE6D44">
        <w:t>(</w:t>
      </w:r>
      <w:r w:rsidR="00AE6D44">
        <w:rPr>
          <w:i/>
          <w:iCs/>
        </w:rPr>
        <w:t>no nicknames)</w:t>
      </w:r>
      <w:r>
        <w:t xml:space="preserve">, today’s date, </w:t>
      </w:r>
      <w:r w:rsidR="00910779">
        <w:t xml:space="preserve">and </w:t>
      </w:r>
      <w:r w:rsidR="002A2A4B">
        <w:t>how many ounces it contains</w:t>
      </w:r>
      <w:r w:rsidR="00AE6D44">
        <w:t>. I</w:t>
      </w:r>
      <w:r w:rsidR="00A40BF9">
        <w:t xml:space="preserve">f it contains </w:t>
      </w:r>
      <w:r w:rsidR="007B103D">
        <w:t>breastmilk,</w:t>
      </w:r>
      <w:r w:rsidR="00A40BF9">
        <w:t xml:space="preserve"> you must write breastmilk</w:t>
      </w:r>
      <w:r w:rsidR="00910779">
        <w:t xml:space="preserve"> on it.</w:t>
      </w:r>
      <w:r w:rsidR="00680A49">
        <w:t xml:space="preserve"> If your bottles have lids, please write your child’s </w:t>
      </w:r>
      <w:r w:rsidR="007B103D">
        <w:t>initials</w:t>
      </w:r>
      <w:r w:rsidR="00680A49">
        <w:t xml:space="preserve"> on them.</w:t>
      </w:r>
      <w:r w:rsidR="00295120">
        <w:t xml:space="preserve"> </w:t>
      </w:r>
      <w:r w:rsidR="00B44C58">
        <w:t xml:space="preserve">If you are </w:t>
      </w:r>
      <w:r w:rsidR="00425AAF">
        <w:t>sending in breastmilk in storage bags, they must be one-time use bags.</w:t>
      </w:r>
      <w:r w:rsidR="00112588">
        <w:t xml:space="preserve"> They are required to have your child’s first and last name, that it contains breastmilk, how many ounces, and </w:t>
      </w:r>
      <w:r w:rsidR="006D7B1A">
        <w:t xml:space="preserve">the date you expressed it. </w:t>
      </w:r>
      <w:r w:rsidR="004F3C02">
        <w:t>All cups must be labeled with your child’s first and last name.</w:t>
      </w:r>
    </w:p>
    <w:p w14:paraId="40E1C628" w14:textId="6232B1A9" w:rsidR="001C6F6D" w:rsidRDefault="001C6F6D" w:rsidP="001C6F6D">
      <w:pPr>
        <w:jc w:val="center"/>
        <w:rPr>
          <w:b/>
          <w:bCs/>
        </w:rPr>
      </w:pPr>
      <w:r>
        <w:rPr>
          <w:b/>
          <w:bCs/>
        </w:rPr>
        <w:t>BOTTLES:</w:t>
      </w:r>
    </w:p>
    <w:p w14:paraId="6CC3B52F" w14:textId="3587E441" w:rsidR="00295120" w:rsidRDefault="00F638F4" w:rsidP="00295120">
      <w:r>
        <w:t>All b</w:t>
      </w:r>
      <w:r w:rsidR="00295120">
        <w:t xml:space="preserve">ottles must be plastic. You may not send in any silicone, glass, or paper bottles. </w:t>
      </w:r>
      <w:r w:rsidR="007474E1">
        <w:t xml:space="preserve">Bottles will be rinsed out and sent home daily. </w:t>
      </w:r>
      <w:r w:rsidR="00295120">
        <w:t>Parents should</w:t>
      </w:r>
      <w:r w:rsidR="007474E1">
        <w:t xml:space="preserve"> bring</w:t>
      </w:r>
      <w:r>
        <w:t>, at minimum, 6 bottles per day. These bottles need to be cleaned and sanit</w:t>
      </w:r>
      <w:r w:rsidR="00ED718A">
        <w:t>ized</w:t>
      </w:r>
      <w:r w:rsidR="004C2BB6">
        <w:t xml:space="preserve">. </w:t>
      </w:r>
      <w:r w:rsidR="00272BDA">
        <w:t xml:space="preserve">If your child is formula fed, you are required to bring in their bottles filled with water for the correct amount of dry formula per bottle. </w:t>
      </w:r>
      <w:r w:rsidR="00190A8F">
        <w:t>You will need</w:t>
      </w:r>
      <w:r w:rsidR="004C2BB6">
        <w:t xml:space="preserve"> to bring in an unopened can of formula that will stay at the center until completion.</w:t>
      </w:r>
      <w:r w:rsidR="00190A8F">
        <w:t xml:space="preserve"> We </w:t>
      </w:r>
      <w:r w:rsidR="005808C7">
        <w:t>cannot</w:t>
      </w:r>
      <w:r w:rsidR="00190A8F">
        <w:t xml:space="preserve"> accept pre-filled containers</w:t>
      </w:r>
      <w:r w:rsidR="0005267D">
        <w:t xml:space="preserve"> in a formula divider.</w:t>
      </w:r>
    </w:p>
    <w:p w14:paraId="37F3E348" w14:textId="7E8B5115" w:rsidR="001C6F6D" w:rsidRDefault="00E23CBC" w:rsidP="001C6F6D">
      <w:r>
        <w:t xml:space="preserve">Once your child reaches one year of age, they will no longer drink from bottles or use pacifiers at the center. You must supply 3 cups daily and one cup that stays at the center. </w:t>
      </w:r>
    </w:p>
    <w:p w14:paraId="32C5DEA6" w14:textId="43391905" w:rsidR="00335481" w:rsidRDefault="00335481" w:rsidP="001C6F6D">
      <w:r>
        <w:t xml:space="preserve">All cups and bottles are one time use </w:t>
      </w:r>
      <w:r w:rsidR="005808C7">
        <w:t>only;</w:t>
      </w:r>
      <w:r>
        <w:t xml:space="preserve"> we will not wash them and reuse them.</w:t>
      </w:r>
    </w:p>
    <w:p w14:paraId="3F9F3B4E" w14:textId="77777777" w:rsidR="00CB45E0" w:rsidRDefault="00CB45E0" w:rsidP="001C6F6D"/>
    <w:p w14:paraId="20A632A8" w14:textId="77777777" w:rsidR="00CB45E0" w:rsidRPr="001C6F6D" w:rsidRDefault="00CB45E0" w:rsidP="001C6F6D"/>
    <w:p w14:paraId="0F3944FF" w14:textId="137A20A4" w:rsidR="00382736" w:rsidRPr="00382736" w:rsidRDefault="00382736" w:rsidP="00382736">
      <w:pPr>
        <w:jc w:val="center"/>
        <w:rPr>
          <w:b/>
          <w:bCs/>
        </w:rPr>
      </w:pPr>
      <w:r>
        <w:rPr>
          <w:b/>
          <w:bCs/>
        </w:rPr>
        <w:t>SLEEPING</w:t>
      </w:r>
      <w:r w:rsidR="00041ED7">
        <w:rPr>
          <w:b/>
          <w:bCs/>
        </w:rPr>
        <w:t>:</w:t>
      </w:r>
      <w:r w:rsidR="0071222F">
        <w:rPr>
          <w:b/>
          <w:bCs/>
        </w:rPr>
        <w:t xml:space="preserve"> </w:t>
      </w:r>
    </w:p>
    <w:p w14:paraId="77D4472E" w14:textId="11D126BE" w:rsidR="00F402E1" w:rsidRDefault="00742EB9">
      <w:r>
        <w:t xml:space="preserve">If your child is under 1 year of age, you will </w:t>
      </w:r>
      <w:r w:rsidR="0051272D">
        <w:t xml:space="preserve">need to </w:t>
      </w:r>
      <w:r>
        <w:t>bring a play yard/pack n play sheet for their crib. All other sheets will not be accepted.</w:t>
      </w:r>
      <w:r w:rsidR="00F27A49">
        <w:t xml:space="preserve"> </w:t>
      </w:r>
      <w:r w:rsidR="0051272D">
        <w:t>They are required to be form fitting and no blankets are permitted in the crib.</w:t>
      </w:r>
    </w:p>
    <w:p w14:paraId="4B7E6496" w14:textId="6AC08C53" w:rsidR="0085775F" w:rsidRDefault="00F27A49">
      <w:r>
        <w:t>If your child is over 1 year of age, please supply a crib sheet for their cot.</w:t>
      </w:r>
      <w:r w:rsidR="00F402E1">
        <w:t xml:space="preserve"> </w:t>
      </w:r>
    </w:p>
    <w:p w14:paraId="32ED8AD7" w14:textId="049A7F8E" w:rsidR="00B507CC" w:rsidRDefault="00B507CC">
      <w:r>
        <w:t>Sleep is on demand for children under the age of 2.</w:t>
      </w:r>
      <w:r w:rsidR="00EC5221">
        <w:t xml:space="preserve"> The entire center sleeps from 12:30-2:30 PM, this is the schedule we will work </w:t>
      </w:r>
      <w:r w:rsidR="00E12F81">
        <w:t>to get your child on. Children 1 year old are encouraged to have one long nap daily</w:t>
      </w:r>
      <w:r w:rsidR="00CE7011">
        <w:t>.</w:t>
      </w:r>
    </w:p>
    <w:p w14:paraId="11089FB5" w14:textId="28AB6654" w:rsidR="000E0ACE" w:rsidRPr="000E0ACE" w:rsidRDefault="000E0ACE">
      <w:pPr>
        <w:rPr>
          <w:i/>
          <w:iCs/>
        </w:rPr>
      </w:pPr>
      <w:r w:rsidRPr="000E0ACE">
        <w:rPr>
          <w:i/>
          <w:iCs/>
        </w:rPr>
        <w:t>NO STUFFED ANIMALS OR PILLOWS</w:t>
      </w:r>
    </w:p>
    <w:p w14:paraId="5F4A4EB0" w14:textId="7C402042" w:rsidR="00415B64" w:rsidRDefault="0032136D">
      <w:r>
        <w:lastRenderedPageBreak/>
        <w:t xml:space="preserve">We will send home your child’s bedding every Friday. </w:t>
      </w:r>
      <w:r w:rsidR="00000C4A">
        <w:t>You are responsible for bringing it back every Monday. There is a $10 charge per day that it is not brought</w:t>
      </w:r>
      <w:r w:rsidR="0087231B">
        <w:t xml:space="preserve">, that </w:t>
      </w:r>
      <w:r w:rsidR="00455575">
        <w:t xml:space="preserve">we </w:t>
      </w:r>
      <w:proofErr w:type="gramStart"/>
      <w:r w:rsidR="00455575">
        <w:t>have to</w:t>
      </w:r>
      <w:proofErr w:type="gramEnd"/>
      <w:r w:rsidR="00455575">
        <w:t xml:space="preserve"> use our bedding for</w:t>
      </w:r>
      <w:r w:rsidR="0087231B">
        <w:t>.</w:t>
      </w:r>
    </w:p>
    <w:p w14:paraId="71B406B8" w14:textId="696D649E" w:rsidR="00442865" w:rsidRDefault="0031261C" w:rsidP="00442865">
      <w:pPr>
        <w:jc w:val="center"/>
        <w:rPr>
          <w:b/>
          <w:bCs/>
        </w:rPr>
      </w:pPr>
      <w:r>
        <w:rPr>
          <w:b/>
          <w:bCs/>
        </w:rPr>
        <w:t>DIAPERING:</w:t>
      </w:r>
    </w:p>
    <w:p w14:paraId="0A083A3B" w14:textId="452B75A6" w:rsidR="0031261C" w:rsidRDefault="0031261C" w:rsidP="0031261C">
      <w:r>
        <w:t>We will change your child’s diaper</w:t>
      </w:r>
      <w:r w:rsidR="00EA0F54">
        <w:t xml:space="preserve">, at minimum, every 2 hours. </w:t>
      </w:r>
      <w:r w:rsidR="00F20DA7">
        <w:t xml:space="preserve">Please bring </w:t>
      </w:r>
      <w:r w:rsidR="001139BB">
        <w:t xml:space="preserve">at least 30 diapers every Monday. We encourage </w:t>
      </w:r>
      <w:r w:rsidR="005F08A8">
        <w:t xml:space="preserve">parents to leave a box at the center. </w:t>
      </w:r>
      <w:r w:rsidR="004961A5">
        <w:t xml:space="preserve">Please supply, at minimum, 2 containers of wipes. </w:t>
      </w:r>
      <w:r w:rsidR="005F08A8">
        <w:t xml:space="preserve">You must label the packaging of diapers and wipes with your child’s first and last name. </w:t>
      </w:r>
    </w:p>
    <w:p w14:paraId="2070005B" w14:textId="6E3C6770" w:rsidR="00905AA6" w:rsidRDefault="00905AA6" w:rsidP="0031261C">
      <w:r>
        <w:t>Diapers must be one</w:t>
      </w:r>
      <w:r w:rsidR="003C60F9">
        <w:t>-time</w:t>
      </w:r>
      <w:r>
        <w:t xml:space="preserve"> use diapers</w:t>
      </w:r>
      <w:r w:rsidR="003C60F9">
        <w:t xml:space="preserve">. Wipes must be one-time use wipes. </w:t>
      </w:r>
    </w:p>
    <w:p w14:paraId="24FBFBBD" w14:textId="77777777" w:rsidR="00556927" w:rsidRDefault="00556927" w:rsidP="00556927">
      <w:pPr>
        <w:jc w:val="center"/>
        <w:rPr>
          <w:b/>
          <w:bCs/>
        </w:rPr>
      </w:pPr>
      <w:r>
        <w:rPr>
          <w:b/>
          <w:bCs/>
        </w:rPr>
        <w:t>TOPICALS/MEDICATION:</w:t>
      </w:r>
    </w:p>
    <w:p w14:paraId="4F73B538" w14:textId="4EAB622B" w:rsidR="00556927" w:rsidRDefault="00556927" w:rsidP="0031261C">
      <w:r>
        <w:t>Parents can, but are not required to, provide diapering creams, teething gel, sunscreen, and bug repellent. No baby powder or talcum powders can be used. We can use creams as provided by the parents for diaper rash.</w:t>
      </w:r>
    </w:p>
    <w:p w14:paraId="4FC2C510" w14:textId="313EA8E7" w:rsidR="007D5860" w:rsidRDefault="000D1F45" w:rsidP="000D1F45">
      <w:pPr>
        <w:jc w:val="center"/>
        <w:rPr>
          <w:b/>
          <w:bCs/>
        </w:rPr>
      </w:pPr>
      <w:r>
        <w:rPr>
          <w:b/>
          <w:bCs/>
        </w:rPr>
        <w:t>CLOTHING</w:t>
      </w:r>
      <w:r w:rsidR="00411A19">
        <w:rPr>
          <w:b/>
          <w:bCs/>
        </w:rPr>
        <w:t>/SHOES</w:t>
      </w:r>
      <w:r>
        <w:rPr>
          <w:b/>
          <w:bCs/>
        </w:rPr>
        <w:t>:</w:t>
      </w:r>
    </w:p>
    <w:p w14:paraId="0E227D6F" w14:textId="60D69671" w:rsidR="002A564A" w:rsidRDefault="00712323" w:rsidP="000D1F45">
      <w:r>
        <w:t>Please supply your child with a bag to be transported back and forth to the center daily. No personal items</w:t>
      </w:r>
      <w:r w:rsidR="00465E3F">
        <w:t>, that are not your child’s,</w:t>
      </w:r>
      <w:r>
        <w:t xml:space="preserve"> shall be stored in this bag</w:t>
      </w:r>
      <w:r w:rsidR="00465E3F">
        <w:t xml:space="preserve">. </w:t>
      </w:r>
      <w:r w:rsidR="00455575">
        <w:t>There should only be items that your child needs in this bag.</w:t>
      </w:r>
    </w:p>
    <w:p w14:paraId="595B218A" w14:textId="2BD7BAB5" w:rsidR="000D1F45" w:rsidRDefault="000D1F45" w:rsidP="000D1F45">
      <w:r>
        <w:t xml:space="preserve">We ask that 5 full changes of clothing are </w:t>
      </w:r>
      <w:proofErr w:type="gramStart"/>
      <w:r>
        <w:t>kept at the center at all times</w:t>
      </w:r>
      <w:proofErr w:type="gramEnd"/>
      <w:r>
        <w:t xml:space="preserve">. </w:t>
      </w:r>
      <w:r w:rsidR="00AB7243">
        <w:t>This includes socks, onesies (if under 1 year of age), shirts, and pants.</w:t>
      </w:r>
    </w:p>
    <w:p w14:paraId="246F31E2" w14:textId="6EA22977" w:rsidR="002A564A" w:rsidRDefault="002A564A" w:rsidP="000D1F45">
      <w:r>
        <w:t>Please ensure your child has weather appropriate clothing at the center</w:t>
      </w:r>
      <w:r w:rsidR="00411A19">
        <w:t>.</w:t>
      </w:r>
    </w:p>
    <w:p w14:paraId="632C0207" w14:textId="4478C10D" w:rsidR="00E26652" w:rsidRDefault="00411A19" w:rsidP="000D1F45">
      <w:r>
        <w:t>No crocs, sandals, open toed, or open backed shoes are permitted at any time. You will be called to bring your child new shoes or pick them up.</w:t>
      </w:r>
    </w:p>
    <w:p w14:paraId="247296DC" w14:textId="505FC56B" w:rsidR="00503548" w:rsidRDefault="009410C1" w:rsidP="009410C1">
      <w:pPr>
        <w:jc w:val="center"/>
        <w:rPr>
          <w:b/>
          <w:bCs/>
        </w:rPr>
      </w:pPr>
      <w:r>
        <w:rPr>
          <w:b/>
          <w:bCs/>
        </w:rPr>
        <w:t>INFANT CACFP GUIDELINES:</w:t>
      </w:r>
    </w:p>
    <w:p w14:paraId="0AEB86BD" w14:textId="30DF3844" w:rsidR="009410C1" w:rsidRDefault="00BF1155" w:rsidP="009410C1">
      <w:r>
        <w:t>As regulated by the federal food program, we will offer the following meals/snacks to all infants enrolled in our program:</w:t>
      </w:r>
    </w:p>
    <w:p w14:paraId="68C1CBF4" w14:textId="412AE82A" w:rsidR="00177F88" w:rsidRDefault="00177F88" w:rsidP="009410C1">
      <w:pPr>
        <w:rPr>
          <w:i/>
          <w:iCs/>
        </w:rPr>
      </w:pPr>
      <w:r>
        <w:rPr>
          <w:i/>
          <w:iCs/>
        </w:rPr>
        <w:t>Ages 0-5 months</w:t>
      </w:r>
    </w:p>
    <w:p w14:paraId="38FF63CE" w14:textId="44EB387B" w:rsidR="00177F88" w:rsidRDefault="00177F88" w:rsidP="009410C1">
      <w:r>
        <w:t>Breakfast: 4-6oz of formula/breastmilk</w:t>
      </w:r>
    </w:p>
    <w:p w14:paraId="29BBC941" w14:textId="4C55D840" w:rsidR="00177F88" w:rsidRDefault="00177F88" w:rsidP="009410C1">
      <w:r>
        <w:t>Lunch: 4-6 oz of formula/breastmilk</w:t>
      </w:r>
    </w:p>
    <w:p w14:paraId="7DF9718C" w14:textId="6C423D90" w:rsidR="00112A01" w:rsidRDefault="00177F88" w:rsidP="009410C1">
      <w:r>
        <w:t>Snack: 4-6oz of formula/</w:t>
      </w:r>
      <w:r w:rsidR="00112A01">
        <w:t>breastmilk</w:t>
      </w:r>
    </w:p>
    <w:p w14:paraId="001580C3" w14:textId="77777777" w:rsidR="00112A01" w:rsidRDefault="00112A01" w:rsidP="009410C1"/>
    <w:p w14:paraId="5E9D45D7" w14:textId="0056D2A3" w:rsidR="00112A01" w:rsidRDefault="00112A01" w:rsidP="009410C1">
      <w:pPr>
        <w:rPr>
          <w:i/>
          <w:iCs/>
        </w:rPr>
      </w:pPr>
      <w:r>
        <w:rPr>
          <w:i/>
          <w:iCs/>
        </w:rPr>
        <w:t>Ages 6-11 months</w:t>
      </w:r>
    </w:p>
    <w:p w14:paraId="07286800" w14:textId="23E8ADB3" w:rsidR="00112A01" w:rsidRDefault="00112A01" w:rsidP="009410C1">
      <w:r>
        <w:lastRenderedPageBreak/>
        <w:t>Breakfast: 6-8 oz of formula/breastmilk and 0-4 tbsp</w:t>
      </w:r>
      <w:r w:rsidR="00D631FC">
        <w:t xml:space="preserve"> </w:t>
      </w:r>
      <w:r w:rsidR="00233467">
        <w:t>of infant dry cereal, infant meat, meat alternative, whole eggs, cooked dry beans, or peas; or 0-2 oz of cheese; or 0-4 oz</w:t>
      </w:r>
      <w:r w:rsidR="0004604C">
        <w:t>(volume) of cottage cheese; or 0-4 oz of yogurt; or a combin</w:t>
      </w:r>
      <w:r w:rsidR="00202CC3">
        <w:t>ation and 0-2 tbsp infant fruit/vegetable (required when infant is developmentally ready)</w:t>
      </w:r>
    </w:p>
    <w:p w14:paraId="401E527D" w14:textId="5A525C27" w:rsidR="002F37D1" w:rsidRDefault="002F37D1" w:rsidP="009410C1">
      <w:r>
        <w:t xml:space="preserve">Lunch: 6-8 Oz of formula/breastmilk and </w:t>
      </w:r>
      <w:r w:rsidR="007E3B18">
        <w:t>0-4 tbsp</w:t>
      </w:r>
      <w:r w:rsidR="00D631FC">
        <w:t xml:space="preserve"> </w:t>
      </w:r>
      <w:r w:rsidR="007E3B18">
        <w:t>of infant dry cereal, infant meat, meat alternative, whole eggs, cooked dry beans, or peas; or 0-2 oz of cheese; or 0-4 oz(volume) of cottage cheese; or 0-4 oz of yogurt; or a combination and 0-2 tbsp infant fruit/vegetable (required when infant is developmentally ready)</w:t>
      </w:r>
    </w:p>
    <w:p w14:paraId="3868B5E2" w14:textId="1170082E" w:rsidR="007E3B18" w:rsidRDefault="007E3B18" w:rsidP="009410C1">
      <w:r>
        <w:t>Snack: 2-4 oz of formula/breast milk and ½ slice of b</w:t>
      </w:r>
      <w:r w:rsidR="00F549F7">
        <w:t>read; or 0-2 crackers; or 0-4 tbsp</w:t>
      </w:r>
      <w:r w:rsidR="00D631FC">
        <w:t xml:space="preserve"> </w:t>
      </w:r>
      <w:r w:rsidR="00F549F7">
        <w:t>infant cereal</w:t>
      </w:r>
      <w:r w:rsidR="00D631FC">
        <w:t xml:space="preserve"> and 0-2 tbsp infant fruit/vegetable</w:t>
      </w:r>
      <w:r w:rsidR="008B7EDC">
        <w:t xml:space="preserve"> (required when infant is developmentally ready)</w:t>
      </w:r>
    </w:p>
    <w:p w14:paraId="3AF94815" w14:textId="77777777" w:rsidR="008B7EDC" w:rsidRDefault="008B7EDC" w:rsidP="009410C1"/>
    <w:p w14:paraId="5D00B6EA" w14:textId="1B2A062B" w:rsidR="008B7EDC" w:rsidRDefault="007C15C9" w:rsidP="009410C1">
      <w:r>
        <w:t>Although</w:t>
      </w:r>
      <w:r w:rsidR="00E243A0">
        <w:t xml:space="preserve"> these are </w:t>
      </w:r>
      <w:r w:rsidR="001B25B9">
        <w:t>labeled</w:t>
      </w:r>
      <w:r w:rsidR="00E243A0">
        <w:t xml:space="preserve"> as brea</w:t>
      </w:r>
      <w:r w:rsidR="001B25B9">
        <w:t>k</w:t>
      </w:r>
      <w:r w:rsidR="00E243A0">
        <w:t>fast, lunch, and snack, we do allow for individual schedules</w:t>
      </w:r>
      <w:r w:rsidR="009E0699">
        <w:t>, as infant eating habits are unique. Food and formula</w:t>
      </w:r>
      <w:r w:rsidR="001B25B9">
        <w:t>/breastmilk may be offered at different times due to each infants’ individualized needs.</w:t>
      </w:r>
    </w:p>
    <w:p w14:paraId="08C7C544" w14:textId="1B28D4B8" w:rsidR="00C22FEF" w:rsidRDefault="00C22FEF" w:rsidP="009410C1">
      <w:r>
        <w:t>The infant formula we offer is considered ‘House Formula</w:t>
      </w:r>
      <w:r w:rsidR="00214168">
        <w:t>’ (to be determined). If you would like to bring in your own formula or supply breastmilk, there is a waiver for you to sign to opt out of our house formula.</w:t>
      </w:r>
      <w:r w:rsidR="00154965">
        <w:t xml:space="preserve"> </w:t>
      </w:r>
    </w:p>
    <w:p w14:paraId="17DECFE2" w14:textId="139BDE97" w:rsidR="00154965" w:rsidRDefault="00154965" w:rsidP="009410C1">
      <w:r>
        <w:t>Bottles may only contain breastmilk, formula, or water. No juice is permitted</w:t>
      </w:r>
      <w:r w:rsidR="000466E4">
        <w:t>.</w:t>
      </w:r>
    </w:p>
    <w:p w14:paraId="4F8EC1F9" w14:textId="25E61F09" w:rsidR="000466E4" w:rsidRDefault="000466E4" w:rsidP="009410C1">
      <w:r>
        <w:t xml:space="preserve">Once children are </w:t>
      </w:r>
      <w:r w:rsidR="007C15C9">
        <w:t>one year old</w:t>
      </w:r>
      <w:r>
        <w:t xml:space="preserve">, they will be served whole milk </w:t>
      </w:r>
      <w:r w:rsidR="00F03527">
        <w:t xml:space="preserve">for breakfast and lunch, </w:t>
      </w:r>
      <w:r>
        <w:t>and water</w:t>
      </w:r>
      <w:r w:rsidR="00F03527">
        <w:t xml:space="preserve"> for snack</w:t>
      </w:r>
      <w:r>
        <w:t xml:space="preserve"> i</w:t>
      </w:r>
      <w:r w:rsidR="00F03527">
        <w:t xml:space="preserve">n their sippy cups. </w:t>
      </w:r>
      <w:r w:rsidR="00287B0B">
        <w:t xml:space="preserve">They will begin to receive toddler sized versions of our </w:t>
      </w:r>
      <w:r w:rsidR="007C15C9">
        <w:t>5-week</w:t>
      </w:r>
      <w:r w:rsidR="00287B0B">
        <w:t xml:space="preserve"> rotating menu.</w:t>
      </w:r>
    </w:p>
    <w:p w14:paraId="0D034843" w14:textId="6C5BA513" w:rsidR="00E75B39" w:rsidRDefault="00E75B39" w:rsidP="009410C1">
      <w:r>
        <w:t>This institution is an equal opportunity provider.</w:t>
      </w:r>
    </w:p>
    <w:p w14:paraId="607FA722" w14:textId="1A963D5F" w:rsidR="00DA161E" w:rsidRDefault="00004CFE" w:rsidP="00DA161E">
      <w:pPr>
        <w:jc w:val="center"/>
        <w:rPr>
          <w:b/>
          <w:bCs/>
        </w:rPr>
      </w:pPr>
      <w:r>
        <w:rPr>
          <w:b/>
          <w:bCs/>
        </w:rPr>
        <w:t>SCREEN TIME:</w:t>
      </w:r>
    </w:p>
    <w:p w14:paraId="4135366D" w14:textId="293A6853" w:rsidR="00004CFE" w:rsidRPr="00D71B1D" w:rsidRDefault="00D71B1D" w:rsidP="00004CFE">
      <w:r>
        <w:rPr>
          <w:i/>
          <w:iCs/>
        </w:rPr>
        <w:t xml:space="preserve">Eastern Shore Early Learning Academy </w:t>
      </w:r>
      <w:r>
        <w:t>does not and will not allow infants screen t</w:t>
      </w:r>
      <w:r w:rsidR="00C7380F">
        <w:t>ime</w:t>
      </w:r>
      <w:r w:rsidR="009A174F">
        <w:t xml:space="preserve"> at any time for any reason.</w:t>
      </w:r>
    </w:p>
    <w:p w14:paraId="5B5B5249" w14:textId="77777777" w:rsidR="00DF6A89" w:rsidRDefault="00DF6A89"/>
    <w:p w14:paraId="409EFFA8" w14:textId="77777777" w:rsidR="00E12BFA" w:rsidRDefault="00E12BFA"/>
    <w:p w14:paraId="7EB64DC4" w14:textId="77777777" w:rsidR="00E12BFA" w:rsidRDefault="00E12BFA"/>
    <w:p w14:paraId="47660442" w14:textId="77777777" w:rsidR="00E12BFA" w:rsidRDefault="00E12BFA"/>
    <w:p w14:paraId="2CAFA5F0" w14:textId="77777777" w:rsidR="00E12BFA" w:rsidRDefault="00E12BFA"/>
    <w:p w14:paraId="16E2CB3B" w14:textId="77777777" w:rsidR="00E12BFA" w:rsidRDefault="00E12BFA"/>
    <w:p w14:paraId="45AEC414" w14:textId="436898F7" w:rsidR="00DF6A89" w:rsidRDefault="00DF6A89">
      <w:r>
        <w:t>Parents Name Printed:</w:t>
      </w:r>
    </w:p>
    <w:p w14:paraId="725F3CF2" w14:textId="7668F985" w:rsidR="00DF6A89" w:rsidRDefault="00DF6A89">
      <w:r>
        <w:t>Parents Name Signed:</w:t>
      </w:r>
    </w:p>
    <w:p w14:paraId="180ABE4F" w14:textId="60857461" w:rsidR="00DF6A89" w:rsidRPr="004E2195" w:rsidRDefault="00DF6A89">
      <w:r>
        <w:t>Date:</w:t>
      </w:r>
    </w:p>
    <w:sectPr w:rsidR="00DF6A89" w:rsidRPr="004E2195" w:rsidSect="00F41271">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9CC2E" w14:textId="77777777" w:rsidR="000B6100" w:rsidRDefault="000B6100" w:rsidP="00C01313">
      <w:pPr>
        <w:spacing w:after="0" w:line="240" w:lineRule="auto"/>
      </w:pPr>
      <w:r>
        <w:separator/>
      </w:r>
    </w:p>
  </w:endnote>
  <w:endnote w:type="continuationSeparator" w:id="0">
    <w:p w14:paraId="5D2BD4F2" w14:textId="77777777" w:rsidR="000B6100" w:rsidRDefault="000B6100" w:rsidP="00C01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3925599"/>
      <w:docPartObj>
        <w:docPartGallery w:val="Page Numbers (Bottom of Page)"/>
        <w:docPartUnique/>
      </w:docPartObj>
    </w:sdtPr>
    <w:sdtEndPr>
      <w:rPr>
        <w:rStyle w:val="PageNumber"/>
      </w:rPr>
    </w:sdtEndPr>
    <w:sdtContent>
      <w:p w14:paraId="028E39C8" w14:textId="556A6317" w:rsidR="00C01313" w:rsidRDefault="00C01313" w:rsidP="00E233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E15BDF" w14:textId="77777777" w:rsidR="00C01313" w:rsidRDefault="00C01313" w:rsidP="00C01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6705" w14:textId="5660EBCB" w:rsidR="00C01313" w:rsidRDefault="00C01313">
    <w:pPr>
      <w:pStyle w:val="Footer"/>
    </w:pPr>
    <w:r>
      <w:t>01/2025</w:t>
    </w:r>
  </w:p>
  <w:p w14:paraId="7C6B5108" w14:textId="77777777" w:rsidR="00C01313" w:rsidRDefault="00C01313" w:rsidP="00C013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AA28A" w14:textId="77777777" w:rsidR="000B6100" w:rsidRDefault="000B6100" w:rsidP="00C01313">
      <w:pPr>
        <w:spacing w:after="0" w:line="240" w:lineRule="auto"/>
      </w:pPr>
      <w:r>
        <w:separator/>
      </w:r>
    </w:p>
  </w:footnote>
  <w:footnote w:type="continuationSeparator" w:id="0">
    <w:p w14:paraId="01EFC8C7" w14:textId="77777777" w:rsidR="000B6100" w:rsidRDefault="000B6100" w:rsidP="00C013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95"/>
    <w:rsid w:val="00000C4A"/>
    <w:rsid w:val="00004CFE"/>
    <w:rsid w:val="00041ED7"/>
    <w:rsid w:val="0004604C"/>
    <w:rsid w:val="000466E4"/>
    <w:rsid w:val="0005267D"/>
    <w:rsid w:val="000A784E"/>
    <w:rsid w:val="000B6100"/>
    <w:rsid w:val="000C0DA2"/>
    <w:rsid w:val="000D1F45"/>
    <w:rsid w:val="000D758D"/>
    <w:rsid w:val="000E0ACE"/>
    <w:rsid w:val="00112588"/>
    <w:rsid w:val="00112A01"/>
    <w:rsid w:val="001139BB"/>
    <w:rsid w:val="00121A86"/>
    <w:rsid w:val="0014643A"/>
    <w:rsid w:val="00154965"/>
    <w:rsid w:val="00177F88"/>
    <w:rsid w:val="00190A8F"/>
    <w:rsid w:val="001A7819"/>
    <w:rsid w:val="001B25B9"/>
    <w:rsid w:val="001C3B18"/>
    <w:rsid w:val="001C6F6D"/>
    <w:rsid w:val="001F6DE3"/>
    <w:rsid w:val="00202CC3"/>
    <w:rsid w:val="00205801"/>
    <w:rsid w:val="00214168"/>
    <w:rsid w:val="00230137"/>
    <w:rsid w:val="00233467"/>
    <w:rsid w:val="00257056"/>
    <w:rsid w:val="002624CD"/>
    <w:rsid w:val="00272BDA"/>
    <w:rsid w:val="00275DEA"/>
    <w:rsid w:val="00276D4F"/>
    <w:rsid w:val="002777B3"/>
    <w:rsid w:val="00277995"/>
    <w:rsid w:val="00287B0B"/>
    <w:rsid w:val="00295120"/>
    <w:rsid w:val="002A2A4B"/>
    <w:rsid w:val="002A564A"/>
    <w:rsid w:val="002B358F"/>
    <w:rsid w:val="002B7981"/>
    <w:rsid w:val="002F37D1"/>
    <w:rsid w:val="00301B37"/>
    <w:rsid w:val="0030352D"/>
    <w:rsid w:val="0031261C"/>
    <w:rsid w:val="0032136D"/>
    <w:rsid w:val="00335481"/>
    <w:rsid w:val="00382736"/>
    <w:rsid w:val="003877F1"/>
    <w:rsid w:val="003A07B7"/>
    <w:rsid w:val="003C60F9"/>
    <w:rsid w:val="00411A19"/>
    <w:rsid w:val="00415B64"/>
    <w:rsid w:val="00425AAF"/>
    <w:rsid w:val="00442865"/>
    <w:rsid w:val="00455575"/>
    <w:rsid w:val="00465E3F"/>
    <w:rsid w:val="004961A5"/>
    <w:rsid w:val="004A2177"/>
    <w:rsid w:val="004C2BB6"/>
    <w:rsid w:val="004D4685"/>
    <w:rsid w:val="004E2195"/>
    <w:rsid w:val="004F3C02"/>
    <w:rsid w:val="00502431"/>
    <w:rsid w:val="00503548"/>
    <w:rsid w:val="0051272D"/>
    <w:rsid w:val="005544FA"/>
    <w:rsid w:val="005555F9"/>
    <w:rsid w:val="00556927"/>
    <w:rsid w:val="00564931"/>
    <w:rsid w:val="005808C7"/>
    <w:rsid w:val="005830E5"/>
    <w:rsid w:val="005B579C"/>
    <w:rsid w:val="005B6531"/>
    <w:rsid w:val="005C0AE7"/>
    <w:rsid w:val="005F08A8"/>
    <w:rsid w:val="0060083B"/>
    <w:rsid w:val="00662386"/>
    <w:rsid w:val="00680A49"/>
    <w:rsid w:val="006B114A"/>
    <w:rsid w:val="006D7B1A"/>
    <w:rsid w:val="0071222F"/>
    <w:rsid w:val="00712323"/>
    <w:rsid w:val="00742EB9"/>
    <w:rsid w:val="007474E1"/>
    <w:rsid w:val="007B103D"/>
    <w:rsid w:val="007B2081"/>
    <w:rsid w:val="007C15C9"/>
    <w:rsid w:val="007D5860"/>
    <w:rsid w:val="007E3B18"/>
    <w:rsid w:val="007E52F8"/>
    <w:rsid w:val="0081214E"/>
    <w:rsid w:val="00845AE3"/>
    <w:rsid w:val="008547D7"/>
    <w:rsid w:val="0085775F"/>
    <w:rsid w:val="0087231B"/>
    <w:rsid w:val="008B6D13"/>
    <w:rsid w:val="008B7EDC"/>
    <w:rsid w:val="008D2E1A"/>
    <w:rsid w:val="008E3497"/>
    <w:rsid w:val="008F250F"/>
    <w:rsid w:val="008F789F"/>
    <w:rsid w:val="00905AA6"/>
    <w:rsid w:val="00910779"/>
    <w:rsid w:val="009410C1"/>
    <w:rsid w:val="0098340A"/>
    <w:rsid w:val="00994A1B"/>
    <w:rsid w:val="009A174F"/>
    <w:rsid w:val="009A6D07"/>
    <w:rsid w:val="009B5B8B"/>
    <w:rsid w:val="009E0699"/>
    <w:rsid w:val="009F771D"/>
    <w:rsid w:val="00A40BF9"/>
    <w:rsid w:val="00A47C11"/>
    <w:rsid w:val="00A54601"/>
    <w:rsid w:val="00AB4938"/>
    <w:rsid w:val="00AB7243"/>
    <w:rsid w:val="00AD47E0"/>
    <w:rsid w:val="00AE6D44"/>
    <w:rsid w:val="00B27580"/>
    <w:rsid w:val="00B37D5D"/>
    <w:rsid w:val="00B44C58"/>
    <w:rsid w:val="00B507CC"/>
    <w:rsid w:val="00BB08C2"/>
    <w:rsid w:val="00BF1155"/>
    <w:rsid w:val="00C01313"/>
    <w:rsid w:val="00C22FEF"/>
    <w:rsid w:val="00C7380F"/>
    <w:rsid w:val="00C813F6"/>
    <w:rsid w:val="00CB45E0"/>
    <w:rsid w:val="00CD511A"/>
    <w:rsid w:val="00CE601C"/>
    <w:rsid w:val="00CE7011"/>
    <w:rsid w:val="00D631FC"/>
    <w:rsid w:val="00D71B1D"/>
    <w:rsid w:val="00DA161E"/>
    <w:rsid w:val="00DA5164"/>
    <w:rsid w:val="00DB70B2"/>
    <w:rsid w:val="00DD31E7"/>
    <w:rsid w:val="00DD3717"/>
    <w:rsid w:val="00DF6A89"/>
    <w:rsid w:val="00E025BD"/>
    <w:rsid w:val="00E12BFA"/>
    <w:rsid w:val="00E12F81"/>
    <w:rsid w:val="00E23CBC"/>
    <w:rsid w:val="00E243A0"/>
    <w:rsid w:val="00E26652"/>
    <w:rsid w:val="00E75B39"/>
    <w:rsid w:val="00E979D4"/>
    <w:rsid w:val="00EA0F54"/>
    <w:rsid w:val="00EC3356"/>
    <w:rsid w:val="00EC5221"/>
    <w:rsid w:val="00ED718A"/>
    <w:rsid w:val="00EF1BFA"/>
    <w:rsid w:val="00F03527"/>
    <w:rsid w:val="00F20DA7"/>
    <w:rsid w:val="00F27A49"/>
    <w:rsid w:val="00F402E1"/>
    <w:rsid w:val="00F41271"/>
    <w:rsid w:val="00F549F7"/>
    <w:rsid w:val="00F638F4"/>
    <w:rsid w:val="00F63B7D"/>
    <w:rsid w:val="00FC5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61358A"/>
  <w15:chartTrackingRefBased/>
  <w15:docId w15:val="{45570640-0CBD-BE48-BFCE-A8633A857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2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1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1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1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1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195"/>
    <w:rPr>
      <w:rFonts w:eastAsiaTheme="majorEastAsia" w:cstheme="majorBidi"/>
      <w:color w:val="272727" w:themeColor="text1" w:themeTint="D8"/>
    </w:rPr>
  </w:style>
  <w:style w:type="paragraph" w:styleId="Title">
    <w:name w:val="Title"/>
    <w:basedOn w:val="Normal"/>
    <w:next w:val="Normal"/>
    <w:link w:val="TitleChar"/>
    <w:uiPriority w:val="10"/>
    <w:qFormat/>
    <w:rsid w:val="004E21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195"/>
    <w:pPr>
      <w:spacing w:before="160"/>
      <w:jc w:val="center"/>
    </w:pPr>
    <w:rPr>
      <w:i/>
      <w:iCs/>
      <w:color w:val="404040" w:themeColor="text1" w:themeTint="BF"/>
    </w:rPr>
  </w:style>
  <w:style w:type="character" w:customStyle="1" w:styleId="QuoteChar">
    <w:name w:val="Quote Char"/>
    <w:basedOn w:val="DefaultParagraphFont"/>
    <w:link w:val="Quote"/>
    <w:uiPriority w:val="29"/>
    <w:rsid w:val="004E2195"/>
    <w:rPr>
      <w:i/>
      <w:iCs/>
      <w:color w:val="404040" w:themeColor="text1" w:themeTint="BF"/>
    </w:rPr>
  </w:style>
  <w:style w:type="paragraph" w:styleId="ListParagraph">
    <w:name w:val="List Paragraph"/>
    <w:basedOn w:val="Normal"/>
    <w:uiPriority w:val="34"/>
    <w:qFormat/>
    <w:rsid w:val="004E2195"/>
    <w:pPr>
      <w:ind w:left="720"/>
      <w:contextualSpacing/>
    </w:pPr>
  </w:style>
  <w:style w:type="character" w:styleId="IntenseEmphasis">
    <w:name w:val="Intense Emphasis"/>
    <w:basedOn w:val="DefaultParagraphFont"/>
    <w:uiPriority w:val="21"/>
    <w:qFormat/>
    <w:rsid w:val="004E2195"/>
    <w:rPr>
      <w:i/>
      <w:iCs/>
      <w:color w:val="0F4761" w:themeColor="accent1" w:themeShade="BF"/>
    </w:rPr>
  </w:style>
  <w:style w:type="paragraph" w:styleId="IntenseQuote">
    <w:name w:val="Intense Quote"/>
    <w:basedOn w:val="Normal"/>
    <w:next w:val="Normal"/>
    <w:link w:val="IntenseQuoteChar"/>
    <w:uiPriority w:val="30"/>
    <w:qFormat/>
    <w:rsid w:val="004E2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195"/>
    <w:rPr>
      <w:i/>
      <w:iCs/>
      <w:color w:val="0F4761" w:themeColor="accent1" w:themeShade="BF"/>
    </w:rPr>
  </w:style>
  <w:style w:type="character" w:styleId="IntenseReference">
    <w:name w:val="Intense Reference"/>
    <w:basedOn w:val="DefaultParagraphFont"/>
    <w:uiPriority w:val="32"/>
    <w:qFormat/>
    <w:rsid w:val="004E2195"/>
    <w:rPr>
      <w:b/>
      <w:bCs/>
      <w:smallCaps/>
      <w:color w:val="0F4761" w:themeColor="accent1" w:themeShade="BF"/>
      <w:spacing w:val="5"/>
    </w:rPr>
  </w:style>
  <w:style w:type="paragraph" w:styleId="Footer">
    <w:name w:val="footer"/>
    <w:basedOn w:val="Normal"/>
    <w:link w:val="FooterChar"/>
    <w:uiPriority w:val="99"/>
    <w:unhideWhenUsed/>
    <w:rsid w:val="00C01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313"/>
  </w:style>
  <w:style w:type="character" w:styleId="PageNumber">
    <w:name w:val="page number"/>
    <w:basedOn w:val="DefaultParagraphFont"/>
    <w:uiPriority w:val="99"/>
    <w:semiHidden/>
    <w:unhideWhenUsed/>
    <w:rsid w:val="00C01313"/>
  </w:style>
  <w:style w:type="paragraph" w:styleId="Header">
    <w:name w:val="header"/>
    <w:basedOn w:val="Normal"/>
    <w:link w:val="HeaderChar"/>
    <w:uiPriority w:val="99"/>
    <w:unhideWhenUsed/>
    <w:rsid w:val="00C01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5</Pages>
  <Words>1243</Words>
  <Characters>7086</Characters>
  <Application>Microsoft Office Word</Application>
  <DocSecurity>0</DocSecurity>
  <Lines>59</Lines>
  <Paragraphs>16</Paragraphs>
  <ScaleCrop>false</ScaleCrop>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Hoffman</dc:creator>
  <cp:keywords/>
  <dc:description/>
  <cp:lastModifiedBy>Caroline Hoffman</cp:lastModifiedBy>
  <cp:revision>159</cp:revision>
  <cp:lastPrinted>2025-01-24T14:30:00Z</cp:lastPrinted>
  <dcterms:created xsi:type="dcterms:W3CDTF">2025-01-17T00:22:00Z</dcterms:created>
  <dcterms:modified xsi:type="dcterms:W3CDTF">2025-01-24T15:32:00Z</dcterms:modified>
</cp:coreProperties>
</file>